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diagrams/colors1.xml" ContentType="application/vnd.openxmlformats-officedocument.drawingml.diagramColors+xml"/>
  <Override PartName="/word/diagrams/data1.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diagrams/drawing2.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Default Extension="jpeg" ContentType="image/jpeg"/>
  <Override PartName="/word/diagrams/data2.xml" ContentType="application/vnd.openxmlformats-officedocument.drawingml.diagramData+xml"/>
  <Override PartName="/word/diagrams/colors2.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0E" w:rsidRPr="000B232D" w:rsidRDefault="00CA580E" w:rsidP="00CA580E">
      <w:pPr>
        <w:spacing w:line="480" w:lineRule="auto"/>
        <w:jc w:val="center"/>
        <w:rPr>
          <w:b/>
          <w:u w:val="single"/>
        </w:rPr>
      </w:pPr>
      <w:r w:rsidRPr="000B232D">
        <w:rPr>
          <w:u w:val="single"/>
        </w:rPr>
        <w:t>3</w:t>
      </w:r>
      <w:r w:rsidRPr="000B232D">
        <w:rPr>
          <w:b/>
          <w:u w:val="single"/>
        </w:rPr>
        <w:t xml:space="preserve">. Introduction To The </w:t>
      </w:r>
      <w:proofErr w:type="gramStart"/>
      <w:r w:rsidRPr="000B232D">
        <w:rPr>
          <w:b/>
          <w:u w:val="single"/>
        </w:rPr>
        <w:t>Unit</w:t>
      </w:r>
      <w:r w:rsidR="000B232D" w:rsidRPr="000B232D">
        <w:rPr>
          <w:b/>
          <w:u w:val="single"/>
        </w:rPr>
        <w:t>(</w:t>
      </w:r>
      <w:proofErr w:type="gramEnd"/>
      <w:r w:rsidR="000B232D" w:rsidRPr="000B232D">
        <w:rPr>
          <w:b/>
          <w:u w:val="single"/>
        </w:rPr>
        <w:t>a)</w:t>
      </w:r>
    </w:p>
    <w:p w:rsidR="00254ABB" w:rsidRDefault="00C81F7A" w:rsidP="00C81F7A">
      <w:pPr>
        <w:spacing w:line="480" w:lineRule="auto"/>
        <w:rPr>
          <w:b/>
          <w:u w:val="single"/>
        </w:rPr>
      </w:pPr>
      <w:r>
        <w:rPr>
          <w:b/>
          <w:noProof/>
          <w:u w:val="single"/>
        </w:rPr>
        <w:drawing>
          <wp:inline distT="0" distB="0" distL="0" distR="0">
            <wp:extent cx="5486400" cy="3200400"/>
            <wp:effectExtent l="76200" t="0" r="50800" b="25400"/>
            <wp:docPr id="3" name="D 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4" r:lo="rId5" r:qs="rId6" r:cs="rId7"/>
              </a:graphicData>
            </a:graphic>
          </wp:inline>
        </w:drawing>
      </w:r>
    </w:p>
    <w:p w:rsidR="000B232D" w:rsidRDefault="003103C3" w:rsidP="00C81F7A">
      <w:pPr>
        <w:spacing w:line="480" w:lineRule="auto"/>
        <w:rPr>
          <w:b/>
          <w:u w:val="single"/>
        </w:rPr>
      </w:pPr>
      <w:r w:rsidRPr="003103C3">
        <w:rPr>
          <w:b/>
          <w:noProof/>
          <w:u w:val="single"/>
        </w:rPr>
        <w:drawing>
          <wp:inline distT="0" distB="0" distL="0" distR="0">
            <wp:extent cx="5486400" cy="3200400"/>
            <wp:effectExtent l="25400" t="0" r="50800" b="25400"/>
            <wp:docPr id="5" name="D 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9" r:lo="rId10" r:qs="rId11" r:cs="rId12"/>
              </a:graphicData>
            </a:graphic>
          </wp:inline>
        </w:drawing>
      </w:r>
    </w:p>
    <w:p w:rsidR="000B232D" w:rsidRDefault="000B232D" w:rsidP="000B232D">
      <w:pPr>
        <w:spacing w:line="480" w:lineRule="auto"/>
        <w:jc w:val="center"/>
        <w:rPr>
          <w:b/>
          <w:u w:val="single"/>
        </w:rPr>
      </w:pPr>
    </w:p>
    <w:p w:rsidR="000B232D" w:rsidRDefault="000B232D" w:rsidP="000B232D">
      <w:pPr>
        <w:spacing w:line="480" w:lineRule="auto"/>
        <w:jc w:val="center"/>
        <w:rPr>
          <w:b/>
          <w:u w:val="single"/>
        </w:rPr>
      </w:pPr>
    </w:p>
    <w:p w:rsidR="000B232D" w:rsidRDefault="000B232D" w:rsidP="000B232D">
      <w:pPr>
        <w:spacing w:line="480" w:lineRule="auto"/>
        <w:jc w:val="center"/>
        <w:rPr>
          <w:b/>
          <w:u w:val="single"/>
        </w:rPr>
      </w:pPr>
    </w:p>
    <w:p w:rsidR="006242F1" w:rsidRDefault="000B232D" w:rsidP="000B232D">
      <w:pPr>
        <w:spacing w:line="480" w:lineRule="auto"/>
        <w:jc w:val="center"/>
        <w:rPr>
          <w:b/>
          <w:u w:val="single"/>
        </w:rPr>
      </w:pPr>
      <w:r>
        <w:rPr>
          <w:b/>
          <w:u w:val="single"/>
        </w:rPr>
        <w:t>3. Introduction To The Unit (b)</w:t>
      </w:r>
    </w:p>
    <w:p w:rsidR="006242F1" w:rsidRDefault="006242F1" w:rsidP="000B232D">
      <w:pPr>
        <w:spacing w:line="480" w:lineRule="auto"/>
        <w:jc w:val="center"/>
        <w:rPr>
          <w:b/>
          <w:u w:val="single"/>
        </w:rPr>
      </w:pPr>
      <w:r>
        <w:rPr>
          <w:b/>
          <w:u w:val="single"/>
        </w:rPr>
        <w:t>Rational for the Unit:</w:t>
      </w:r>
    </w:p>
    <w:p w:rsidR="006242F1" w:rsidRDefault="006242F1" w:rsidP="006242F1">
      <w:r>
        <w:t>In this unit I will teach identity through several activities and two art projects. We will begin with an understanding of what identity is and why it is important. I will show students how they are unique and have them discover what makes them unique. They will compose poetry based on their identity and apply the poem to a self-portrait they will also express color and line. Also included in the unit will be a narrative that students will interpret based on their specific community whether it is family, friends or pets. In this artwork we will differentiate what it is that makes us who we are based on who and what is around us. At the end of this unit students will partake in a critique and they will determine based on their own experience and uniqueness what makes their peers art well conceived and what needs work.</w:t>
      </w:r>
    </w:p>
    <w:p w:rsidR="006242F1" w:rsidRDefault="006242F1" w:rsidP="006242F1"/>
    <w:p w:rsidR="006242F1" w:rsidRDefault="006242F1" w:rsidP="006242F1">
      <w:pPr>
        <w:jc w:val="center"/>
        <w:rPr>
          <w:b/>
          <w:u w:val="single"/>
        </w:rPr>
      </w:pPr>
      <w:r w:rsidRPr="006242F1">
        <w:rPr>
          <w:b/>
          <w:u w:val="single"/>
        </w:rPr>
        <w:t>Rationale for each Lesson:</w:t>
      </w:r>
    </w:p>
    <w:p w:rsidR="006242F1" w:rsidRDefault="006242F1" w:rsidP="006242F1">
      <w:pPr>
        <w:jc w:val="center"/>
        <w:rPr>
          <w:b/>
          <w:u w:val="single"/>
        </w:rPr>
      </w:pPr>
    </w:p>
    <w:p w:rsidR="006242F1" w:rsidRDefault="006242F1" w:rsidP="006242F1">
      <w:r>
        <w:t>Lesson One: What About Me?</w:t>
      </w:r>
    </w:p>
    <w:p w:rsidR="00A9092E" w:rsidRDefault="006242F1" w:rsidP="006242F1">
      <w:r>
        <w:t>In this lesson students will learn what the meaning of identity is. The class will associate the concept of identity to themselves and we will read a children’s book to help understand the term identity and what it means to be ours</w:t>
      </w:r>
      <w:r w:rsidR="00A9092E">
        <w:t xml:space="preserve">elves. Students will work with a partner to recognize their differences and similarities. </w:t>
      </w:r>
    </w:p>
    <w:p w:rsidR="00A9092E" w:rsidRDefault="00A9092E" w:rsidP="006242F1"/>
    <w:p w:rsidR="006242F1" w:rsidRDefault="00A9092E" w:rsidP="006242F1">
      <w:r>
        <w:t>Lesson Two: Who Am I?</w:t>
      </w:r>
    </w:p>
    <w:p w:rsidR="00A9092E" w:rsidRDefault="00A9092E" w:rsidP="006242F1">
      <w:r>
        <w:t xml:space="preserve">In this lesson students will demonstrate their knowledge of identity by creating a poem about </w:t>
      </w:r>
      <w:proofErr w:type="gramStart"/>
      <w:r>
        <w:t>themselves</w:t>
      </w:r>
      <w:proofErr w:type="gramEnd"/>
      <w:r>
        <w:t>. They will analyze what they learned about themselves through Lesson One to create a poem that gives a clear idea of how they see themselves.  Students will use their creative thinking skills to develop a succinct that is uniquely their own.</w:t>
      </w:r>
    </w:p>
    <w:p w:rsidR="00A9092E" w:rsidRDefault="00A9092E" w:rsidP="006242F1"/>
    <w:p w:rsidR="00A9092E" w:rsidRDefault="00A9092E" w:rsidP="006242F1">
      <w:r>
        <w:t>Lesson Three: Look at Me!</w:t>
      </w:r>
    </w:p>
    <w:p w:rsidR="00A9092E" w:rsidRDefault="00A9092E" w:rsidP="006242F1">
      <w:r>
        <w:t xml:space="preserve">In this lesson we will devote our time to creating </w:t>
      </w:r>
      <w:proofErr w:type="gramStart"/>
      <w:r>
        <w:t>self portraits</w:t>
      </w:r>
      <w:proofErr w:type="gramEnd"/>
      <w:r>
        <w:t>. We will look at artist Paul Klee and discuss his influence on modern art. An example of his work</w:t>
      </w:r>
      <w:r w:rsidRPr="00A9092E">
        <w:rPr>
          <w:i/>
        </w:rPr>
        <w:t xml:space="preserve">, Ghost of a Genius </w:t>
      </w:r>
      <w:r>
        <w:t xml:space="preserve">will be discussed and analyzed. Students will create their </w:t>
      </w:r>
      <w:proofErr w:type="gramStart"/>
      <w:r>
        <w:t>self portrait</w:t>
      </w:r>
      <w:proofErr w:type="gramEnd"/>
      <w:r>
        <w:t xml:space="preserve"> with the use of line and color much like Paul Klee. We will discuss how specific lines and specific colors can express who we are much like our personality. We will then incorporate our poem we created in Lesson Two.</w:t>
      </w:r>
    </w:p>
    <w:p w:rsidR="00A9092E" w:rsidRDefault="00A9092E" w:rsidP="006242F1"/>
    <w:p w:rsidR="00A9092E" w:rsidRDefault="00A9092E" w:rsidP="006242F1">
      <w:r>
        <w:t>Lesson Four: My Story</w:t>
      </w:r>
    </w:p>
    <w:p w:rsidR="00F32275" w:rsidRDefault="00A9092E" w:rsidP="006242F1">
      <w:r>
        <w:t xml:space="preserve">In this lesson we will look at artist Georges </w:t>
      </w:r>
      <w:proofErr w:type="spellStart"/>
      <w:r>
        <w:t>Suerat</w:t>
      </w:r>
      <w:proofErr w:type="spellEnd"/>
      <w:r>
        <w:t xml:space="preserve"> and his painting </w:t>
      </w:r>
      <w:r w:rsidRPr="00A9092E">
        <w:rPr>
          <w:i/>
        </w:rPr>
        <w:t xml:space="preserve">Sunday Afternoon on the Island La Grande </w:t>
      </w:r>
      <w:proofErr w:type="spellStart"/>
      <w:r w:rsidRPr="00A9092E">
        <w:rPr>
          <w:i/>
        </w:rPr>
        <w:t>Jatte</w:t>
      </w:r>
      <w:proofErr w:type="spellEnd"/>
      <w:r w:rsidRPr="00A9092E">
        <w:rPr>
          <w:i/>
        </w:rPr>
        <w:t>.</w:t>
      </w:r>
      <w:r>
        <w:t xml:space="preserve"> </w:t>
      </w:r>
      <w:r w:rsidR="00F32275">
        <w:t xml:space="preserve">Students will produce their own artwork in the Pointillism style using the community around them to tell the story of who they are. We will experiment with color to examine how </w:t>
      </w:r>
      <w:proofErr w:type="spellStart"/>
      <w:r w:rsidR="00F32275">
        <w:t>Suerat</w:t>
      </w:r>
      <w:proofErr w:type="spellEnd"/>
      <w:r w:rsidR="00F32275">
        <w:t xml:space="preserve"> achieved his Pointillism effect. Students should identify what it is that makes them unique and illustrate this in their paintings. </w:t>
      </w:r>
    </w:p>
    <w:p w:rsidR="00F32275" w:rsidRDefault="00F32275" w:rsidP="006242F1"/>
    <w:p w:rsidR="00F32275" w:rsidRDefault="00F32275" w:rsidP="006242F1">
      <w:r>
        <w:t>Lesson Five: Look Closely!</w:t>
      </w:r>
    </w:p>
    <w:p w:rsidR="00E0136E" w:rsidRDefault="00F32275" w:rsidP="006242F1">
      <w:r>
        <w:t xml:space="preserve">In this lesson we will wrap up our unit with a critique of our Pointillism paintings. Each student will present their artwork and tell the story of their painting. After presentations students will evaluate another students work. Students will assess what is working in the artwork and what could have been done better. Students must keep in mind that we have discussed identity and they should be able to recognize this in their peers work. </w:t>
      </w:r>
    </w:p>
    <w:p w:rsidR="00E0136E" w:rsidRDefault="00E0136E" w:rsidP="006242F1"/>
    <w:p w:rsidR="00B011A5" w:rsidRDefault="00E0136E" w:rsidP="00B011A5">
      <w:pPr>
        <w:jc w:val="center"/>
        <w:rPr>
          <w:b/>
          <w:u w:val="single"/>
        </w:rPr>
      </w:pPr>
      <w:r w:rsidRPr="00B011A5">
        <w:rPr>
          <w:b/>
          <w:u w:val="single"/>
        </w:rPr>
        <w:t>Before the Unit:</w:t>
      </w:r>
    </w:p>
    <w:p w:rsidR="00B011A5" w:rsidRDefault="00B011A5" w:rsidP="00B011A5">
      <w:pPr>
        <w:jc w:val="center"/>
        <w:rPr>
          <w:b/>
          <w:u w:val="single"/>
        </w:rPr>
      </w:pPr>
    </w:p>
    <w:p w:rsidR="00B011A5" w:rsidRDefault="00B011A5" w:rsidP="00B011A5">
      <w:r>
        <w:t>The Unit before Identity will be about Culture and Diversity. The students will look at where we come from and accepting others for who they are. I will find cultures that are relevant to the students and we will explore their heritage, art and celebrations. By reviewing other cultures I hope that students will have more tolerance and understanding that not everyone is the same. This should lead us to look more deeply at ourselves in the Unit on Identity.</w:t>
      </w:r>
    </w:p>
    <w:p w:rsidR="00B011A5" w:rsidRDefault="00B011A5" w:rsidP="00B011A5"/>
    <w:p w:rsidR="00B011A5" w:rsidRDefault="00B011A5" w:rsidP="00B011A5">
      <w:pPr>
        <w:jc w:val="center"/>
        <w:rPr>
          <w:b/>
          <w:u w:val="single"/>
        </w:rPr>
      </w:pPr>
      <w:r w:rsidRPr="00B011A5">
        <w:rPr>
          <w:b/>
          <w:u w:val="single"/>
        </w:rPr>
        <w:t>After the Unit:</w:t>
      </w:r>
    </w:p>
    <w:p w:rsidR="00B011A5" w:rsidRDefault="00B011A5" w:rsidP="00B011A5">
      <w:pPr>
        <w:jc w:val="center"/>
        <w:rPr>
          <w:b/>
          <w:u w:val="single"/>
        </w:rPr>
      </w:pPr>
    </w:p>
    <w:p w:rsidR="00C81F7A" w:rsidRPr="00F373DB" w:rsidRDefault="00F373DB" w:rsidP="00F373DB">
      <w:r>
        <w:t xml:space="preserve">After the unit on Identity we will have a unit on Fantasy. I feel that after all this deep inward expression that it would be a nice release to explore fantasy and how it affects our lives and the world around us. I will teach what it means to be creative and use our imaginations to create works of art. We can explore </w:t>
      </w:r>
      <w:proofErr w:type="gramStart"/>
      <w:r>
        <w:t>the what</w:t>
      </w:r>
      <w:proofErr w:type="gramEnd"/>
      <w:r>
        <w:t xml:space="preserve"> if of art making and use this to find out what ways we use fantasy to make our lives more enjoyable. Each student will be allowed freedom of expression when completing these lessons.</w:t>
      </w:r>
    </w:p>
    <w:sectPr w:rsidR="00C81F7A" w:rsidRPr="00F373DB" w:rsidSect="00C81F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580E"/>
    <w:rsid w:val="000B232D"/>
    <w:rsid w:val="000C2E6D"/>
    <w:rsid w:val="001469B5"/>
    <w:rsid w:val="00254ABB"/>
    <w:rsid w:val="002F3936"/>
    <w:rsid w:val="003103C3"/>
    <w:rsid w:val="004C3ED5"/>
    <w:rsid w:val="006242F1"/>
    <w:rsid w:val="008C3DB3"/>
    <w:rsid w:val="00967F9B"/>
    <w:rsid w:val="009721A7"/>
    <w:rsid w:val="00976F1C"/>
    <w:rsid w:val="00A9092E"/>
    <w:rsid w:val="00B011A5"/>
    <w:rsid w:val="00C443CE"/>
    <w:rsid w:val="00C81F7A"/>
    <w:rsid w:val="00CA4346"/>
    <w:rsid w:val="00CA580E"/>
    <w:rsid w:val="00E0136E"/>
    <w:rsid w:val="00E82843"/>
    <w:rsid w:val="00F32275"/>
    <w:rsid w:val="00F373D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81F7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54398533">
      <w:bodyDiv w:val="1"/>
      <w:marLeft w:val="0"/>
      <w:marRight w:val="0"/>
      <w:marTop w:val="0"/>
      <w:marBottom w:val="0"/>
      <w:divBdr>
        <w:top w:val="none" w:sz="0" w:space="0" w:color="auto"/>
        <w:left w:val="none" w:sz="0" w:space="0" w:color="auto"/>
        <w:bottom w:val="none" w:sz="0" w:space="0" w:color="auto"/>
        <w:right w:val="none" w:sz="0" w:space="0" w:color="auto"/>
      </w:divBdr>
      <w:divsChild>
        <w:div w:id="1311783721">
          <w:marLeft w:val="0"/>
          <w:marRight w:val="0"/>
          <w:marTop w:val="0"/>
          <w:marBottom w:val="0"/>
          <w:divBdr>
            <w:top w:val="none" w:sz="0" w:space="0" w:color="auto"/>
            <w:left w:val="none" w:sz="0" w:space="0" w:color="auto"/>
            <w:bottom w:val="none" w:sz="0" w:space="0" w:color="auto"/>
            <w:right w:val="none" w:sz="0" w:space="0" w:color="auto"/>
          </w:divBdr>
          <w:divsChild>
            <w:div w:id="1070152810">
              <w:marLeft w:val="0"/>
              <w:marRight w:val="0"/>
              <w:marTop w:val="0"/>
              <w:marBottom w:val="0"/>
              <w:divBdr>
                <w:top w:val="none" w:sz="0" w:space="0" w:color="auto"/>
                <w:left w:val="none" w:sz="0" w:space="0" w:color="auto"/>
                <w:bottom w:val="none" w:sz="0" w:space="0" w:color="auto"/>
                <w:right w:val="none" w:sz="0" w:space="0" w:color="auto"/>
              </w:divBdr>
              <w:divsChild>
                <w:div w:id="875235630">
                  <w:marLeft w:val="0"/>
                  <w:marRight w:val="0"/>
                  <w:marTop w:val="0"/>
                  <w:marBottom w:val="0"/>
                  <w:divBdr>
                    <w:top w:val="none" w:sz="0" w:space="0" w:color="auto"/>
                    <w:left w:val="none" w:sz="0" w:space="0" w:color="auto"/>
                    <w:bottom w:val="none" w:sz="0" w:space="0" w:color="auto"/>
                    <w:right w:val="none" w:sz="0" w:space="0" w:color="auto"/>
                  </w:divBdr>
                  <w:divsChild>
                    <w:div w:id="19076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2.xml"/><Relationship Id="rId12" Type="http://schemas.openxmlformats.org/officeDocument/2006/relationships/diagramColors" Target="diagrams/colors2.xml"/><Relationship Id="rId13" Type="http://schemas.microsoft.com/office/2007/relationships/diagramDrawing" Target="diagrams/drawing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diagramData" Target="diagrams/data1.xml"/><Relationship Id="rId5" Type="http://schemas.openxmlformats.org/officeDocument/2006/relationships/diagramLayout" Target="diagrams/layout1.xml"/><Relationship Id="rId6" Type="http://schemas.openxmlformats.org/officeDocument/2006/relationships/diagramQuickStyle" Target="diagrams/quickStyle1.xml"/><Relationship Id="rId7" Type="http://schemas.openxmlformats.org/officeDocument/2006/relationships/diagramColors" Target="diagrams/colors1.xml"/><Relationship Id="rId8" Type="http://schemas.microsoft.com/office/2007/relationships/diagramDrawing" Target="diagrams/drawing1.xml"/><Relationship Id="rId9" Type="http://schemas.openxmlformats.org/officeDocument/2006/relationships/diagramData" Target="diagrams/data2.xml"/><Relationship Id="rId10"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95E928-6CB1-BA47-847C-4A17F466466D}" type="doc">
      <dgm:prSet loTypeId="urn:microsoft.com/office/officeart/2005/8/layout/hList3" loCatId="list" qsTypeId="urn:microsoft.com/office/officeart/2005/8/quickstyle/simple4" qsCatId="simple" csTypeId="urn:microsoft.com/office/officeart/2005/8/colors/accent1_2" csCatId="accent1" phldr="1"/>
      <dgm:spPr/>
      <dgm:t>
        <a:bodyPr/>
        <a:lstStyle/>
        <a:p>
          <a:endParaRPr lang="en-US"/>
        </a:p>
      </dgm:t>
    </dgm:pt>
    <dgm:pt modelId="{3063EE64-1B28-D74A-BF57-96C729D9B8B8}">
      <dgm:prSet phldrT="[Text]"/>
      <dgm:spPr/>
      <dgm:t>
        <a:bodyPr/>
        <a:lstStyle/>
        <a:p>
          <a:r>
            <a:rPr lang="en-US"/>
            <a:t>Who Am I?</a:t>
          </a:r>
        </a:p>
      </dgm:t>
    </dgm:pt>
    <dgm:pt modelId="{85916091-F6E2-744F-BA1A-648ADFAEFA9E}" type="parTrans" cxnId="{28A49A9D-713B-3B41-B06A-AB47CB8D9176}">
      <dgm:prSet/>
      <dgm:spPr/>
      <dgm:t>
        <a:bodyPr/>
        <a:lstStyle/>
        <a:p>
          <a:endParaRPr lang="en-US"/>
        </a:p>
      </dgm:t>
    </dgm:pt>
    <dgm:pt modelId="{C4C7E53B-71B2-604C-921D-3239F39449AA}" type="sibTrans" cxnId="{28A49A9D-713B-3B41-B06A-AB47CB8D9176}">
      <dgm:prSet/>
      <dgm:spPr/>
      <dgm:t>
        <a:bodyPr/>
        <a:lstStyle/>
        <a:p>
          <a:endParaRPr lang="en-US"/>
        </a:p>
      </dgm:t>
    </dgm:pt>
    <dgm:pt modelId="{F80FB719-F112-5F47-8ED7-E41CF4B4D879}">
      <dgm:prSet phldrT="[Text]"/>
      <dgm:spPr/>
      <dgm:t>
        <a:bodyPr/>
        <a:lstStyle/>
        <a:p>
          <a:r>
            <a:rPr lang="en-US"/>
            <a:t>Essential Questions:</a:t>
          </a:r>
        </a:p>
        <a:p>
          <a:r>
            <a:rPr lang="en-US"/>
            <a:t>-What is identity?</a:t>
          </a:r>
        </a:p>
        <a:p>
          <a:r>
            <a:rPr lang="en-US"/>
            <a:t>-How is identity affected by our community?</a:t>
          </a:r>
        </a:p>
        <a:p>
          <a:r>
            <a:rPr lang="en-US"/>
            <a:t>-How can we see ourselves as unique?</a:t>
          </a:r>
        </a:p>
      </dgm:t>
    </dgm:pt>
    <dgm:pt modelId="{C5754A0F-AF67-3741-8501-7EE5CC4459EC}" type="parTrans" cxnId="{2BC3C6B5-102F-4F46-BA14-785A61B1F69B}">
      <dgm:prSet/>
      <dgm:spPr/>
      <dgm:t>
        <a:bodyPr/>
        <a:lstStyle/>
        <a:p>
          <a:endParaRPr lang="en-US"/>
        </a:p>
      </dgm:t>
    </dgm:pt>
    <dgm:pt modelId="{8B68B348-4B84-DF4E-9716-B67B17F58E25}" type="sibTrans" cxnId="{2BC3C6B5-102F-4F46-BA14-785A61B1F69B}">
      <dgm:prSet/>
      <dgm:spPr/>
      <dgm:t>
        <a:bodyPr/>
        <a:lstStyle/>
        <a:p>
          <a:endParaRPr lang="en-US"/>
        </a:p>
      </dgm:t>
    </dgm:pt>
    <dgm:pt modelId="{88412D14-446D-6146-9F63-902A3B445A5F}">
      <dgm:prSet phldrT="[Text]"/>
      <dgm:spPr/>
      <dgm:t>
        <a:bodyPr/>
        <a:lstStyle/>
        <a:p>
          <a:r>
            <a:rPr lang="en-US"/>
            <a:t>Key Art Concepts:</a:t>
          </a:r>
        </a:p>
        <a:p>
          <a:r>
            <a:rPr lang="en-US"/>
            <a:t>Collage</a:t>
          </a:r>
        </a:p>
        <a:p>
          <a:r>
            <a:rPr lang="en-US"/>
            <a:t>Pointillism</a:t>
          </a:r>
        </a:p>
        <a:p>
          <a:r>
            <a:rPr lang="en-US"/>
            <a:t>Narrative</a:t>
          </a:r>
        </a:p>
        <a:p>
          <a:r>
            <a:rPr lang="en-US"/>
            <a:t>Color</a:t>
          </a:r>
        </a:p>
        <a:p>
          <a:r>
            <a:rPr lang="en-US"/>
            <a:t>Line</a:t>
          </a:r>
        </a:p>
        <a:p>
          <a:r>
            <a:rPr lang="en-US"/>
            <a:t>Critique</a:t>
          </a:r>
        </a:p>
        <a:p>
          <a:endParaRPr lang="en-US"/>
        </a:p>
      </dgm:t>
    </dgm:pt>
    <dgm:pt modelId="{D95AB08C-F72D-D14F-96F4-083404FD3612}" type="parTrans" cxnId="{ED0949C4-0EB2-E24B-85CC-63EAFAF97DE3}">
      <dgm:prSet/>
      <dgm:spPr/>
      <dgm:t>
        <a:bodyPr/>
        <a:lstStyle/>
        <a:p>
          <a:endParaRPr lang="en-US"/>
        </a:p>
      </dgm:t>
    </dgm:pt>
    <dgm:pt modelId="{7F25B0F4-7995-7542-A581-0B8A1C03DB86}" type="sibTrans" cxnId="{ED0949C4-0EB2-E24B-85CC-63EAFAF97DE3}">
      <dgm:prSet/>
      <dgm:spPr/>
      <dgm:t>
        <a:bodyPr/>
        <a:lstStyle/>
        <a:p>
          <a:endParaRPr lang="en-US"/>
        </a:p>
      </dgm:t>
    </dgm:pt>
    <dgm:pt modelId="{BE1900A8-F65B-154F-89D4-C772E8D3BF17}">
      <dgm:prSet phldrT="[Text]"/>
      <dgm:spPr/>
      <dgm:t>
        <a:bodyPr/>
        <a:lstStyle/>
        <a:p>
          <a:r>
            <a:rPr lang="en-US"/>
            <a:t>Interdisciplinary Connections:</a:t>
          </a:r>
        </a:p>
        <a:p>
          <a:r>
            <a:rPr lang="en-US"/>
            <a:t>Language Arts</a:t>
          </a:r>
        </a:p>
        <a:p>
          <a:r>
            <a:rPr lang="en-US"/>
            <a:t>Social Studies</a:t>
          </a:r>
        </a:p>
      </dgm:t>
    </dgm:pt>
    <dgm:pt modelId="{8A07F117-0141-EA45-ADDD-BB9597E6B828}" type="parTrans" cxnId="{ED4AD303-65DB-A349-8911-E521B3FC2113}">
      <dgm:prSet/>
      <dgm:spPr/>
      <dgm:t>
        <a:bodyPr/>
        <a:lstStyle/>
        <a:p>
          <a:endParaRPr lang="en-US"/>
        </a:p>
      </dgm:t>
    </dgm:pt>
    <dgm:pt modelId="{E2BE9170-7BAE-2F48-902F-E093AB943776}" type="sibTrans" cxnId="{ED4AD303-65DB-A349-8911-E521B3FC2113}">
      <dgm:prSet/>
      <dgm:spPr/>
      <dgm:t>
        <a:bodyPr/>
        <a:lstStyle/>
        <a:p>
          <a:endParaRPr lang="en-US"/>
        </a:p>
      </dgm:t>
    </dgm:pt>
    <dgm:pt modelId="{56726681-2A78-E847-B5B7-D9FC31E58A11}" type="pres">
      <dgm:prSet presAssocID="{D395E928-6CB1-BA47-847C-4A17F466466D}" presName="composite" presStyleCnt="0">
        <dgm:presLayoutVars>
          <dgm:chMax val="1"/>
          <dgm:dir/>
          <dgm:resizeHandles val="exact"/>
        </dgm:presLayoutVars>
      </dgm:prSet>
      <dgm:spPr/>
      <dgm:t>
        <a:bodyPr/>
        <a:lstStyle/>
        <a:p>
          <a:endParaRPr lang="en-US"/>
        </a:p>
      </dgm:t>
    </dgm:pt>
    <dgm:pt modelId="{8E78B271-8204-8541-B19D-323F86913424}" type="pres">
      <dgm:prSet presAssocID="{3063EE64-1B28-D74A-BF57-96C729D9B8B8}" presName="roof" presStyleLbl="dkBgShp" presStyleIdx="0" presStyleCnt="2"/>
      <dgm:spPr/>
      <dgm:t>
        <a:bodyPr/>
        <a:lstStyle/>
        <a:p>
          <a:endParaRPr lang="en-US"/>
        </a:p>
      </dgm:t>
    </dgm:pt>
    <dgm:pt modelId="{B4508765-7FE7-F541-AF8A-8A4BCEA2345E}" type="pres">
      <dgm:prSet presAssocID="{3063EE64-1B28-D74A-BF57-96C729D9B8B8}" presName="pillars" presStyleCnt="0"/>
      <dgm:spPr/>
    </dgm:pt>
    <dgm:pt modelId="{834F52F7-2942-E542-8159-37545E6BA697}" type="pres">
      <dgm:prSet presAssocID="{3063EE64-1B28-D74A-BF57-96C729D9B8B8}" presName="pillar1" presStyleLbl="node1" presStyleIdx="0" presStyleCnt="3">
        <dgm:presLayoutVars>
          <dgm:bulletEnabled val="1"/>
        </dgm:presLayoutVars>
      </dgm:prSet>
      <dgm:spPr/>
      <dgm:t>
        <a:bodyPr/>
        <a:lstStyle/>
        <a:p>
          <a:endParaRPr lang="en-US"/>
        </a:p>
      </dgm:t>
    </dgm:pt>
    <dgm:pt modelId="{41EF018A-8755-454E-AC68-E981322E09BB}" type="pres">
      <dgm:prSet presAssocID="{88412D14-446D-6146-9F63-902A3B445A5F}" presName="pillarX" presStyleLbl="node1" presStyleIdx="1" presStyleCnt="3">
        <dgm:presLayoutVars>
          <dgm:bulletEnabled val="1"/>
        </dgm:presLayoutVars>
      </dgm:prSet>
      <dgm:spPr/>
      <dgm:t>
        <a:bodyPr/>
        <a:lstStyle/>
        <a:p>
          <a:endParaRPr lang="en-US"/>
        </a:p>
      </dgm:t>
    </dgm:pt>
    <dgm:pt modelId="{DFD14385-EC6F-0442-A61F-4FC6FE1D6BEA}" type="pres">
      <dgm:prSet presAssocID="{BE1900A8-F65B-154F-89D4-C772E8D3BF17}" presName="pillarX" presStyleLbl="node1" presStyleIdx="2" presStyleCnt="3">
        <dgm:presLayoutVars>
          <dgm:bulletEnabled val="1"/>
        </dgm:presLayoutVars>
      </dgm:prSet>
      <dgm:spPr/>
      <dgm:t>
        <a:bodyPr/>
        <a:lstStyle/>
        <a:p>
          <a:endParaRPr lang="en-US"/>
        </a:p>
      </dgm:t>
    </dgm:pt>
    <dgm:pt modelId="{93DEE932-B073-5C4C-ADEB-EDCFDDE9F89C}" type="pres">
      <dgm:prSet presAssocID="{3063EE64-1B28-D74A-BF57-96C729D9B8B8}" presName="base" presStyleLbl="dkBgShp" presStyleIdx="1" presStyleCnt="2"/>
      <dgm:spPr/>
    </dgm:pt>
  </dgm:ptLst>
  <dgm:cxnLst>
    <dgm:cxn modelId="{3D361DAC-17D5-D24E-8ECE-B47CE56F6CD4}" type="presOf" srcId="{BE1900A8-F65B-154F-89D4-C772E8D3BF17}" destId="{DFD14385-EC6F-0442-A61F-4FC6FE1D6BEA}" srcOrd="0" destOrd="0" presId="urn:microsoft.com/office/officeart/2005/8/layout/hList3"/>
    <dgm:cxn modelId="{28A49A9D-713B-3B41-B06A-AB47CB8D9176}" srcId="{D395E928-6CB1-BA47-847C-4A17F466466D}" destId="{3063EE64-1B28-D74A-BF57-96C729D9B8B8}" srcOrd="0" destOrd="0" parTransId="{85916091-F6E2-744F-BA1A-648ADFAEFA9E}" sibTransId="{C4C7E53B-71B2-604C-921D-3239F39449AA}"/>
    <dgm:cxn modelId="{BF1557F1-D16E-204E-BC08-321FAFFC1CD1}" type="presOf" srcId="{F80FB719-F112-5F47-8ED7-E41CF4B4D879}" destId="{834F52F7-2942-E542-8159-37545E6BA697}" srcOrd="0" destOrd="0" presId="urn:microsoft.com/office/officeart/2005/8/layout/hList3"/>
    <dgm:cxn modelId="{2BC3C6B5-102F-4F46-BA14-785A61B1F69B}" srcId="{3063EE64-1B28-D74A-BF57-96C729D9B8B8}" destId="{F80FB719-F112-5F47-8ED7-E41CF4B4D879}" srcOrd="0" destOrd="0" parTransId="{C5754A0F-AF67-3741-8501-7EE5CC4459EC}" sibTransId="{8B68B348-4B84-DF4E-9716-B67B17F58E25}"/>
    <dgm:cxn modelId="{F069D37B-EDB9-6741-8A8D-071B78AF9B58}" type="presOf" srcId="{D395E928-6CB1-BA47-847C-4A17F466466D}" destId="{56726681-2A78-E847-B5B7-D9FC31E58A11}" srcOrd="0" destOrd="0" presId="urn:microsoft.com/office/officeart/2005/8/layout/hList3"/>
    <dgm:cxn modelId="{98594AF8-7DC4-A945-B87F-DE752EF3B5BB}" type="presOf" srcId="{3063EE64-1B28-D74A-BF57-96C729D9B8B8}" destId="{8E78B271-8204-8541-B19D-323F86913424}" srcOrd="0" destOrd="0" presId="urn:microsoft.com/office/officeart/2005/8/layout/hList3"/>
    <dgm:cxn modelId="{E823A320-3D3D-194B-91C0-4CC243D34638}" type="presOf" srcId="{88412D14-446D-6146-9F63-902A3B445A5F}" destId="{41EF018A-8755-454E-AC68-E981322E09BB}" srcOrd="0" destOrd="0" presId="urn:microsoft.com/office/officeart/2005/8/layout/hList3"/>
    <dgm:cxn modelId="{ED0949C4-0EB2-E24B-85CC-63EAFAF97DE3}" srcId="{3063EE64-1B28-D74A-BF57-96C729D9B8B8}" destId="{88412D14-446D-6146-9F63-902A3B445A5F}" srcOrd="1" destOrd="0" parTransId="{D95AB08C-F72D-D14F-96F4-083404FD3612}" sibTransId="{7F25B0F4-7995-7542-A581-0B8A1C03DB86}"/>
    <dgm:cxn modelId="{ED4AD303-65DB-A349-8911-E521B3FC2113}" srcId="{3063EE64-1B28-D74A-BF57-96C729D9B8B8}" destId="{BE1900A8-F65B-154F-89D4-C772E8D3BF17}" srcOrd="2" destOrd="0" parTransId="{8A07F117-0141-EA45-ADDD-BB9597E6B828}" sibTransId="{E2BE9170-7BAE-2F48-902F-E093AB943776}"/>
    <dgm:cxn modelId="{129EAF98-863C-9944-9180-2A25735E683A}" type="presParOf" srcId="{56726681-2A78-E847-B5B7-D9FC31E58A11}" destId="{8E78B271-8204-8541-B19D-323F86913424}" srcOrd="0" destOrd="0" presId="urn:microsoft.com/office/officeart/2005/8/layout/hList3"/>
    <dgm:cxn modelId="{20D6F6A6-108C-8A44-9143-254A7E34A4CE}" type="presParOf" srcId="{56726681-2A78-E847-B5B7-D9FC31E58A11}" destId="{B4508765-7FE7-F541-AF8A-8A4BCEA2345E}" srcOrd="1" destOrd="0" presId="urn:microsoft.com/office/officeart/2005/8/layout/hList3"/>
    <dgm:cxn modelId="{8038A260-FA01-4C40-BA23-AF8DFCD9FF8E}" type="presParOf" srcId="{B4508765-7FE7-F541-AF8A-8A4BCEA2345E}" destId="{834F52F7-2942-E542-8159-37545E6BA697}" srcOrd="0" destOrd="0" presId="urn:microsoft.com/office/officeart/2005/8/layout/hList3"/>
    <dgm:cxn modelId="{0CBA9715-857A-1F42-BB91-364D563ABD92}" type="presParOf" srcId="{B4508765-7FE7-F541-AF8A-8A4BCEA2345E}" destId="{41EF018A-8755-454E-AC68-E981322E09BB}" srcOrd="1" destOrd="0" presId="urn:microsoft.com/office/officeart/2005/8/layout/hList3"/>
    <dgm:cxn modelId="{2BBAB058-1E1E-8D47-BF68-8423821F2953}" type="presParOf" srcId="{B4508765-7FE7-F541-AF8A-8A4BCEA2345E}" destId="{DFD14385-EC6F-0442-A61F-4FC6FE1D6BEA}" srcOrd="2" destOrd="0" presId="urn:microsoft.com/office/officeart/2005/8/layout/hList3"/>
    <dgm:cxn modelId="{C8E56493-AA12-F247-AA47-25328EFB7E17}" type="presParOf" srcId="{56726681-2A78-E847-B5B7-D9FC31E58A11}" destId="{93DEE932-B073-5C4C-ADEB-EDCFDDE9F89C}" srcOrd="2" destOrd="0" presId="urn:microsoft.com/office/officeart/2005/8/layout/hList3"/>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D0E3EB-2114-8F40-930E-FA4D860A6151}" type="doc">
      <dgm:prSet loTypeId="urn:microsoft.com/office/officeart/2005/8/layout/hierarchy4" loCatId="hierarchy" qsTypeId="urn:microsoft.com/office/officeart/2005/8/quickstyle/simple4" qsCatId="simple" csTypeId="urn:microsoft.com/office/officeart/2005/8/colors/accent1_2" csCatId="accent1" phldr="1"/>
      <dgm:spPr/>
      <dgm:t>
        <a:bodyPr/>
        <a:lstStyle/>
        <a:p>
          <a:endParaRPr lang="en-US"/>
        </a:p>
      </dgm:t>
    </dgm:pt>
    <dgm:pt modelId="{8E5573F3-8E94-5A47-80FF-D51BE6BCE6F9}">
      <dgm:prSet phldrT="[Text]"/>
      <dgm:spPr/>
      <dgm:t>
        <a:bodyPr/>
        <a:lstStyle/>
        <a:p>
          <a:r>
            <a:rPr lang="en-US"/>
            <a:t>Summative Assessment</a:t>
          </a:r>
        </a:p>
      </dgm:t>
    </dgm:pt>
    <dgm:pt modelId="{FA2A0D49-5D80-C74D-A876-FCDB43A5648C}" type="parTrans" cxnId="{E0658654-8344-AF4A-AC6B-279E6D2B1BFA}">
      <dgm:prSet/>
      <dgm:spPr/>
      <dgm:t>
        <a:bodyPr/>
        <a:lstStyle/>
        <a:p>
          <a:endParaRPr lang="en-US"/>
        </a:p>
      </dgm:t>
    </dgm:pt>
    <dgm:pt modelId="{B20F9F7B-260B-5349-A628-BFE2D9DDDB1D}" type="sibTrans" cxnId="{E0658654-8344-AF4A-AC6B-279E6D2B1BFA}">
      <dgm:prSet/>
      <dgm:spPr/>
      <dgm:t>
        <a:bodyPr/>
        <a:lstStyle/>
        <a:p>
          <a:endParaRPr lang="en-US"/>
        </a:p>
      </dgm:t>
    </dgm:pt>
    <dgm:pt modelId="{55A9DE20-3C9C-5F4E-98A2-A4564FF9C030}">
      <dgm:prSet phldrT="[Text]"/>
      <dgm:spPr/>
      <dgm:t>
        <a:bodyPr/>
        <a:lstStyle/>
        <a:p>
          <a:r>
            <a:rPr lang="en-US"/>
            <a:t>Lesson 1:</a:t>
          </a:r>
        </a:p>
        <a:p>
          <a:r>
            <a:rPr lang="en-US"/>
            <a:t>Venn Diagram</a:t>
          </a:r>
        </a:p>
      </dgm:t>
    </dgm:pt>
    <dgm:pt modelId="{02BE23FD-0368-F349-BCEA-D0E98C98043E}" type="parTrans" cxnId="{E23C9224-9999-F945-80D7-5C70EBFAF846}">
      <dgm:prSet/>
      <dgm:spPr/>
      <dgm:t>
        <a:bodyPr/>
        <a:lstStyle/>
        <a:p>
          <a:endParaRPr lang="en-US"/>
        </a:p>
      </dgm:t>
    </dgm:pt>
    <dgm:pt modelId="{FA2350E4-1DCA-A040-9321-63C09C01CCC8}" type="sibTrans" cxnId="{E23C9224-9999-F945-80D7-5C70EBFAF846}">
      <dgm:prSet/>
      <dgm:spPr/>
      <dgm:t>
        <a:bodyPr/>
        <a:lstStyle/>
        <a:p>
          <a:endParaRPr lang="en-US"/>
        </a:p>
      </dgm:t>
    </dgm:pt>
    <dgm:pt modelId="{3D4BA168-BBB6-F642-8528-35F431BCD5D8}">
      <dgm:prSet phldrT="[Text]"/>
      <dgm:spPr/>
      <dgm:t>
        <a:bodyPr/>
        <a:lstStyle/>
        <a:p>
          <a:r>
            <a:rPr lang="en-US"/>
            <a:t>Lesson 3:</a:t>
          </a:r>
        </a:p>
        <a:p>
          <a:r>
            <a:rPr lang="en-US"/>
            <a:t>Self </a:t>
          </a:r>
        </a:p>
        <a:p>
          <a:r>
            <a:rPr lang="en-US"/>
            <a:t>portrait</a:t>
          </a:r>
        </a:p>
      </dgm:t>
    </dgm:pt>
    <dgm:pt modelId="{6C800331-8879-8E49-A230-9673DD9DAF31}" type="parTrans" cxnId="{E5C9988D-97FC-FD4B-A89C-D62BC57CEBA6}">
      <dgm:prSet/>
      <dgm:spPr/>
      <dgm:t>
        <a:bodyPr/>
        <a:lstStyle/>
        <a:p>
          <a:endParaRPr lang="en-US"/>
        </a:p>
      </dgm:t>
    </dgm:pt>
    <dgm:pt modelId="{515EC70C-683B-7E4E-AA8B-3DF046308147}" type="sibTrans" cxnId="{E5C9988D-97FC-FD4B-A89C-D62BC57CEBA6}">
      <dgm:prSet/>
      <dgm:spPr/>
      <dgm:t>
        <a:bodyPr/>
        <a:lstStyle/>
        <a:p>
          <a:endParaRPr lang="en-US"/>
        </a:p>
      </dgm:t>
    </dgm:pt>
    <dgm:pt modelId="{AC7D8827-07F3-4143-AA75-8074CC5EBD30}">
      <dgm:prSet phldrT="[Text]"/>
      <dgm:spPr/>
      <dgm:t>
        <a:bodyPr/>
        <a:lstStyle/>
        <a:p>
          <a:r>
            <a:rPr lang="en-US"/>
            <a:t>Lesson 4:</a:t>
          </a:r>
        </a:p>
        <a:p>
          <a:r>
            <a:rPr lang="en-US"/>
            <a:t>My Story/Narrative Painting</a:t>
          </a:r>
        </a:p>
      </dgm:t>
    </dgm:pt>
    <dgm:pt modelId="{A75F492E-4F1A-194D-91C6-18699F065DE1}" type="parTrans" cxnId="{797A3482-4974-D743-9C3F-429A764E9D5B}">
      <dgm:prSet/>
      <dgm:spPr/>
      <dgm:t>
        <a:bodyPr/>
        <a:lstStyle/>
        <a:p>
          <a:endParaRPr lang="en-US"/>
        </a:p>
      </dgm:t>
    </dgm:pt>
    <dgm:pt modelId="{1775E97B-B5C7-254C-9157-73C491671B80}" type="sibTrans" cxnId="{797A3482-4974-D743-9C3F-429A764E9D5B}">
      <dgm:prSet/>
      <dgm:spPr/>
      <dgm:t>
        <a:bodyPr/>
        <a:lstStyle/>
        <a:p>
          <a:endParaRPr lang="en-US"/>
        </a:p>
      </dgm:t>
    </dgm:pt>
    <dgm:pt modelId="{817FE1AA-B745-4E4F-9CB7-BE4C8416995C}">
      <dgm:prSet phldrT="[Text]"/>
      <dgm:spPr/>
      <dgm:t>
        <a:bodyPr/>
        <a:lstStyle/>
        <a:p>
          <a:r>
            <a:rPr lang="en-US"/>
            <a:t>Lesson 2:</a:t>
          </a:r>
        </a:p>
        <a:p>
          <a:endParaRPr lang="en-US"/>
        </a:p>
        <a:p>
          <a:r>
            <a:rPr lang="en-US"/>
            <a:t>Poem</a:t>
          </a:r>
        </a:p>
      </dgm:t>
    </dgm:pt>
    <dgm:pt modelId="{E6869C99-EBF9-7D48-8D62-791CF4C9504E}" type="parTrans" cxnId="{1ABC5157-463B-EA4B-BB80-C61A81FF0346}">
      <dgm:prSet/>
      <dgm:spPr/>
      <dgm:t>
        <a:bodyPr/>
        <a:lstStyle/>
        <a:p>
          <a:endParaRPr lang="en-US"/>
        </a:p>
      </dgm:t>
    </dgm:pt>
    <dgm:pt modelId="{F6DBF6BF-EB7F-8A43-86E2-6C3B62C1BC98}" type="sibTrans" cxnId="{1ABC5157-463B-EA4B-BB80-C61A81FF0346}">
      <dgm:prSet/>
      <dgm:spPr/>
      <dgm:t>
        <a:bodyPr/>
        <a:lstStyle/>
        <a:p>
          <a:endParaRPr lang="en-US"/>
        </a:p>
      </dgm:t>
    </dgm:pt>
    <dgm:pt modelId="{2529EF93-B8F5-384D-84DA-22420C6F35FC}">
      <dgm:prSet phldrT="[Text]"/>
      <dgm:spPr/>
      <dgm:t>
        <a:bodyPr/>
        <a:lstStyle/>
        <a:p>
          <a:r>
            <a:rPr lang="en-US"/>
            <a:t>Lesson 5:</a:t>
          </a:r>
        </a:p>
        <a:p>
          <a:r>
            <a:rPr lang="en-US"/>
            <a:t>Critique</a:t>
          </a:r>
        </a:p>
      </dgm:t>
    </dgm:pt>
    <dgm:pt modelId="{F4FFBC73-9388-9642-8E9C-98F197B63041}" type="parTrans" cxnId="{F65DCC93-82F7-EE41-8CBF-75670F4120AE}">
      <dgm:prSet/>
      <dgm:spPr/>
      <dgm:t>
        <a:bodyPr/>
        <a:lstStyle/>
        <a:p>
          <a:endParaRPr lang="en-US"/>
        </a:p>
      </dgm:t>
    </dgm:pt>
    <dgm:pt modelId="{8309E3FD-E15E-A84A-B249-54D92049110B}" type="sibTrans" cxnId="{F65DCC93-82F7-EE41-8CBF-75670F4120AE}">
      <dgm:prSet/>
      <dgm:spPr/>
      <dgm:t>
        <a:bodyPr/>
        <a:lstStyle/>
        <a:p>
          <a:endParaRPr lang="en-US"/>
        </a:p>
      </dgm:t>
    </dgm:pt>
    <dgm:pt modelId="{1579F340-E5AD-BB43-8B7C-B729674B8833}" type="pres">
      <dgm:prSet presAssocID="{E0D0E3EB-2114-8F40-930E-FA4D860A6151}" presName="Name0" presStyleCnt="0">
        <dgm:presLayoutVars>
          <dgm:chPref val="1"/>
          <dgm:dir/>
          <dgm:animOne val="branch"/>
          <dgm:animLvl val="lvl"/>
          <dgm:resizeHandles/>
        </dgm:presLayoutVars>
      </dgm:prSet>
      <dgm:spPr/>
      <dgm:t>
        <a:bodyPr/>
        <a:lstStyle/>
        <a:p>
          <a:endParaRPr lang="en-US"/>
        </a:p>
      </dgm:t>
    </dgm:pt>
    <dgm:pt modelId="{EF666AC9-0CFF-1E47-A26D-40AF2C97CE2B}" type="pres">
      <dgm:prSet presAssocID="{8E5573F3-8E94-5A47-80FF-D51BE6BCE6F9}" presName="vertOne" presStyleCnt="0"/>
      <dgm:spPr/>
    </dgm:pt>
    <dgm:pt modelId="{98753CE4-BCE8-4147-8173-082D2133491D}" type="pres">
      <dgm:prSet presAssocID="{8E5573F3-8E94-5A47-80FF-D51BE6BCE6F9}" presName="txOne" presStyleLbl="node0" presStyleIdx="0" presStyleCnt="1">
        <dgm:presLayoutVars>
          <dgm:chPref val="3"/>
        </dgm:presLayoutVars>
      </dgm:prSet>
      <dgm:spPr/>
      <dgm:t>
        <a:bodyPr/>
        <a:lstStyle/>
        <a:p>
          <a:endParaRPr lang="en-US"/>
        </a:p>
      </dgm:t>
    </dgm:pt>
    <dgm:pt modelId="{21325CC9-D039-0247-B68C-5B57EDE897B1}" type="pres">
      <dgm:prSet presAssocID="{8E5573F3-8E94-5A47-80FF-D51BE6BCE6F9}" presName="parTransOne" presStyleCnt="0"/>
      <dgm:spPr/>
    </dgm:pt>
    <dgm:pt modelId="{A14F9ACF-A2C2-EB49-8B8E-025782B5459B}" type="pres">
      <dgm:prSet presAssocID="{8E5573F3-8E94-5A47-80FF-D51BE6BCE6F9}" presName="horzOne" presStyleCnt="0"/>
      <dgm:spPr/>
    </dgm:pt>
    <dgm:pt modelId="{5F08B1C3-AA56-5A4E-BBD9-4818E199C2FB}" type="pres">
      <dgm:prSet presAssocID="{55A9DE20-3C9C-5F4E-98A2-A4564FF9C030}" presName="vertTwo" presStyleCnt="0"/>
      <dgm:spPr/>
    </dgm:pt>
    <dgm:pt modelId="{187EC675-FFD4-FE4E-8088-5405FD1102F2}" type="pres">
      <dgm:prSet presAssocID="{55A9DE20-3C9C-5F4E-98A2-A4564FF9C030}" presName="txTwo" presStyleLbl="node2" presStyleIdx="0" presStyleCnt="2" custLinFactNeighborX="-7106" custLinFactNeighborY="-86683">
        <dgm:presLayoutVars>
          <dgm:chPref val="3"/>
        </dgm:presLayoutVars>
      </dgm:prSet>
      <dgm:spPr/>
      <dgm:t>
        <a:bodyPr/>
        <a:lstStyle/>
        <a:p>
          <a:endParaRPr lang="en-US"/>
        </a:p>
      </dgm:t>
    </dgm:pt>
    <dgm:pt modelId="{DDBB14A4-C8A1-B341-A866-E6F4A9FC70AA}" type="pres">
      <dgm:prSet presAssocID="{55A9DE20-3C9C-5F4E-98A2-A4564FF9C030}" presName="parTransTwo" presStyleCnt="0"/>
      <dgm:spPr/>
    </dgm:pt>
    <dgm:pt modelId="{6B8DF691-0E93-9E4B-961C-0461E8907C2E}" type="pres">
      <dgm:prSet presAssocID="{55A9DE20-3C9C-5F4E-98A2-A4564FF9C030}" presName="horzTwo" presStyleCnt="0"/>
      <dgm:spPr/>
    </dgm:pt>
    <dgm:pt modelId="{0F6B796D-86B6-504B-A165-5B5D22C77A8C}" type="pres">
      <dgm:prSet presAssocID="{3D4BA168-BBB6-F642-8528-35F431BCD5D8}" presName="vertThree" presStyleCnt="0"/>
      <dgm:spPr/>
    </dgm:pt>
    <dgm:pt modelId="{19D2280F-FF31-614D-8FD8-36A7F0726768}" type="pres">
      <dgm:prSet presAssocID="{3D4BA168-BBB6-F642-8528-35F431BCD5D8}" presName="txThree" presStyleLbl="node3" presStyleIdx="0" presStyleCnt="3">
        <dgm:presLayoutVars>
          <dgm:chPref val="3"/>
        </dgm:presLayoutVars>
      </dgm:prSet>
      <dgm:spPr/>
      <dgm:t>
        <a:bodyPr/>
        <a:lstStyle/>
        <a:p>
          <a:endParaRPr lang="en-US"/>
        </a:p>
      </dgm:t>
    </dgm:pt>
    <dgm:pt modelId="{81FE6FDB-7A5E-4149-9D4B-2B764E6179DF}" type="pres">
      <dgm:prSet presAssocID="{3D4BA168-BBB6-F642-8528-35F431BCD5D8}" presName="horzThree" presStyleCnt="0"/>
      <dgm:spPr/>
    </dgm:pt>
    <dgm:pt modelId="{AC41F697-9D26-854F-A5CA-BD47023CFB1C}" type="pres">
      <dgm:prSet presAssocID="{515EC70C-683B-7E4E-AA8B-3DF046308147}" presName="sibSpaceThree" presStyleCnt="0"/>
      <dgm:spPr/>
    </dgm:pt>
    <dgm:pt modelId="{E0C876A0-2F5D-C14A-B75F-9506E0D9F28D}" type="pres">
      <dgm:prSet presAssocID="{AC7D8827-07F3-4143-AA75-8074CC5EBD30}" presName="vertThree" presStyleCnt="0"/>
      <dgm:spPr/>
    </dgm:pt>
    <dgm:pt modelId="{CDD4A588-46A0-9C47-8393-4B618AB9244E}" type="pres">
      <dgm:prSet presAssocID="{AC7D8827-07F3-4143-AA75-8074CC5EBD30}" presName="txThree" presStyleLbl="node3" presStyleIdx="1" presStyleCnt="3">
        <dgm:presLayoutVars>
          <dgm:chPref val="3"/>
        </dgm:presLayoutVars>
      </dgm:prSet>
      <dgm:spPr/>
      <dgm:t>
        <a:bodyPr/>
        <a:lstStyle/>
        <a:p>
          <a:endParaRPr lang="en-US"/>
        </a:p>
      </dgm:t>
    </dgm:pt>
    <dgm:pt modelId="{E436F8A8-0A93-FA4E-8121-BE0317B60459}" type="pres">
      <dgm:prSet presAssocID="{AC7D8827-07F3-4143-AA75-8074CC5EBD30}" presName="horzThree" presStyleCnt="0"/>
      <dgm:spPr/>
    </dgm:pt>
    <dgm:pt modelId="{D7D25673-7B4A-664A-AF48-0A0B9887BDDA}" type="pres">
      <dgm:prSet presAssocID="{FA2350E4-1DCA-A040-9321-63C09C01CCC8}" presName="sibSpaceTwo" presStyleCnt="0"/>
      <dgm:spPr/>
    </dgm:pt>
    <dgm:pt modelId="{43F1BD02-CED6-9449-9857-CDD755DEF99C}" type="pres">
      <dgm:prSet presAssocID="{817FE1AA-B745-4E4F-9CB7-BE4C8416995C}" presName="vertTwo" presStyleCnt="0"/>
      <dgm:spPr/>
    </dgm:pt>
    <dgm:pt modelId="{2746EB50-CFF7-0A4B-A8BD-F1421629BFF1}" type="pres">
      <dgm:prSet presAssocID="{817FE1AA-B745-4E4F-9CB7-BE4C8416995C}" presName="txTwo" presStyleLbl="node2" presStyleIdx="1" presStyleCnt="2">
        <dgm:presLayoutVars>
          <dgm:chPref val="3"/>
        </dgm:presLayoutVars>
      </dgm:prSet>
      <dgm:spPr/>
      <dgm:t>
        <a:bodyPr/>
        <a:lstStyle/>
        <a:p>
          <a:endParaRPr lang="en-US"/>
        </a:p>
      </dgm:t>
    </dgm:pt>
    <dgm:pt modelId="{0836D19C-9D8D-5841-8E14-6B5C8A4398B1}" type="pres">
      <dgm:prSet presAssocID="{817FE1AA-B745-4E4F-9CB7-BE4C8416995C}" presName="parTransTwo" presStyleCnt="0"/>
      <dgm:spPr/>
    </dgm:pt>
    <dgm:pt modelId="{80FB39BD-6585-AE41-AFC2-8DAE80B09051}" type="pres">
      <dgm:prSet presAssocID="{817FE1AA-B745-4E4F-9CB7-BE4C8416995C}" presName="horzTwo" presStyleCnt="0"/>
      <dgm:spPr/>
    </dgm:pt>
    <dgm:pt modelId="{FF9BC5B9-F3D2-FF4F-81FC-B655A555DA97}" type="pres">
      <dgm:prSet presAssocID="{2529EF93-B8F5-384D-84DA-22420C6F35FC}" presName="vertThree" presStyleCnt="0"/>
      <dgm:spPr/>
    </dgm:pt>
    <dgm:pt modelId="{629D37C2-2565-244D-9B2C-62F8E5FF5D7E}" type="pres">
      <dgm:prSet presAssocID="{2529EF93-B8F5-384D-84DA-22420C6F35FC}" presName="txThree" presStyleLbl="node3" presStyleIdx="2" presStyleCnt="3">
        <dgm:presLayoutVars>
          <dgm:chPref val="3"/>
        </dgm:presLayoutVars>
      </dgm:prSet>
      <dgm:spPr/>
      <dgm:t>
        <a:bodyPr/>
        <a:lstStyle/>
        <a:p>
          <a:endParaRPr lang="en-US"/>
        </a:p>
      </dgm:t>
    </dgm:pt>
    <dgm:pt modelId="{ADD8B086-E30D-8747-96FF-9A3AECCBFA90}" type="pres">
      <dgm:prSet presAssocID="{2529EF93-B8F5-384D-84DA-22420C6F35FC}" presName="horzThree" presStyleCnt="0"/>
      <dgm:spPr/>
    </dgm:pt>
  </dgm:ptLst>
  <dgm:cxnLst>
    <dgm:cxn modelId="{E23C9224-9999-F945-80D7-5C70EBFAF846}" srcId="{8E5573F3-8E94-5A47-80FF-D51BE6BCE6F9}" destId="{55A9DE20-3C9C-5F4E-98A2-A4564FF9C030}" srcOrd="0" destOrd="0" parTransId="{02BE23FD-0368-F349-BCEA-D0E98C98043E}" sibTransId="{FA2350E4-1DCA-A040-9321-63C09C01CCC8}"/>
    <dgm:cxn modelId="{EB40F1E2-28BA-A843-9865-710049537621}" type="presOf" srcId="{2529EF93-B8F5-384D-84DA-22420C6F35FC}" destId="{629D37C2-2565-244D-9B2C-62F8E5FF5D7E}" srcOrd="0" destOrd="0" presId="urn:microsoft.com/office/officeart/2005/8/layout/hierarchy4"/>
    <dgm:cxn modelId="{E5C9988D-97FC-FD4B-A89C-D62BC57CEBA6}" srcId="{55A9DE20-3C9C-5F4E-98A2-A4564FF9C030}" destId="{3D4BA168-BBB6-F642-8528-35F431BCD5D8}" srcOrd="0" destOrd="0" parTransId="{6C800331-8879-8E49-A230-9673DD9DAF31}" sibTransId="{515EC70C-683B-7E4E-AA8B-3DF046308147}"/>
    <dgm:cxn modelId="{F65DCC93-82F7-EE41-8CBF-75670F4120AE}" srcId="{817FE1AA-B745-4E4F-9CB7-BE4C8416995C}" destId="{2529EF93-B8F5-384D-84DA-22420C6F35FC}" srcOrd="0" destOrd="0" parTransId="{F4FFBC73-9388-9642-8E9C-98F197B63041}" sibTransId="{8309E3FD-E15E-A84A-B249-54D92049110B}"/>
    <dgm:cxn modelId="{0FEF8316-BA8A-E34E-B910-A00A7E8C8077}" type="presOf" srcId="{3D4BA168-BBB6-F642-8528-35F431BCD5D8}" destId="{19D2280F-FF31-614D-8FD8-36A7F0726768}" srcOrd="0" destOrd="0" presId="urn:microsoft.com/office/officeart/2005/8/layout/hierarchy4"/>
    <dgm:cxn modelId="{E0658654-8344-AF4A-AC6B-279E6D2B1BFA}" srcId="{E0D0E3EB-2114-8F40-930E-FA4D860A6151}" destId="{8E5573F3-8E94-5A47-80FF-D51BE6BCE6F9}" srcOrd="0" destOrd="0" parTransId="{FA2A0D49-5D80-C74D-A876-FCDB43A5648C}" sibTransId="{B20F9F7B-260B-5349-A628-BFE2D9DDDB1D}"/>
    <dgm:cxn modelId="{3D476310-BCFD-4548-976D-56C825E27482}" type="presOf" srcId="{817FE1AA-B745-4E4F-9CB7-BE4C8416995C}" destId="{2746EB50-CFF7-0A4B-A8BD-F1421629BFF1}" srcOrd="0" destOrd="0" presId="urn:microsoft.com/office/officeart/2005/8/layout/hierarchy4"/>
    <dgm:cxn modelId="{DDC632AA-BEC9-EE48-AF95-3684B9D8C37F}" type="presOf" srcId="{8E5573F3-8E94-5A47-80FF-D51BE6BCE6F9}" destId="{98753CE4-BCE8-4147-8173-082D2133491D}" srcOrd="0" destOrd="0" presId="urn:microsoft.com/office/officeart/2005/8/layout/hierarchy4"/>
    <dgm:cxn modelId="{1A3791C8-0090-9243-A233-70D46D5CEE41}" type="presOf" srcId="{55A9DE20-3C9C-5F4E-98A2-A4564FF9C030}" destId="{187EC675-FFD4-FE4E-8088-5405FD1102F2}" srcOrd="0" destOrd="0" presId="urn:microsoft.com/office/officeart/2005/8/layout/hierarchy4"/>
    <dgm:cxn modelId="{59F19878-A5FC-F54C-B1B0-BFECAB3643AF}" type="presOf" srcId="{E0D0E3EB-2114-8F40-930E-FA4D860A6151}" destId="{1579F340-E5AD-BB43-8B7C-B729674B8833}" srcOrd="0" destOrd="0" presId="urn:microsoft.com/office/officeart/2005/8/layout/hierarchy4"/>
    <dgm:cxn modelId="{1ABC5157-463B-EA4B-BB80-C61A81FF0346}" srcId="{8E5573F3-8E94-5A47-80FF-D51BE6BCE6F9}" destId="{817FE1AA-B745-4E4F-9CB7-BE4C8416995C}" srcOrd="1" destOrd="0" parTransId="{E6869C99-EBF9-7D48-8D62-791CF4C9504E}" sibTransId="{F6DBF6BF-EB7F-8A43-86E2-6C3B62C1BC98}"/>
    <dgm:cxn modelId="{797A3482-4974-D743-9C3F-429A764E9D5B}" srcId="{55A9DE20-3C9C-5F4E-98A2-A4564FF9C030}" destId="{AC7D8827-07F3-4143-AA75-8074CC5EBD30}" srcOrd="1" destOrd="0" parTransId="{A75F492E-4F1A-194D-91C6-18699F065DE1}" sibTransId="{1775E97B-B5C7-254C-9157-73C491671B80}"/>
    <dgm:cxn modelId="{925E59F2-2E84-EE42-9F97-703C7A5FD908}" type="presOf" srcId="{AC7D8827-07F3-4143-AA75-8074CC5EBD30}" destId="{CDD4A588-46A0-9C47-8393-4B618AB9244E}" srcOrd="0" destOrd="0" presId="urn:microsoft.com/office/officeart/2005/8/layout/hierarchy4"/>
    <dgm:cxn modelId="{41BD1FB2-0377-3B42-944C-C9ADA0FF9CC7}" type="presParOf" srcId="{1579F340-E5AD-BB43-8B7C-B729674B8833}" destId="{EF666AC9-0CFF-1E47-A26D-40AF2C97CE2B}" srcOrd="0" destOrd="0" presId="urn:microsoft.com/office/officeart/2005/8/layout/hierarchy4"/>
    <dgm:cxn modelId="{5E481672-914E-6A40-AAEE-41DE2CB49964}" type="presParOf" srcId="{EF666AC9-0CFF-1E47-A26D-40AF2C97CE2B}" destId="{98753CE4-BCE8-4147-8173-082D2133491D}" srcOrd="0" destOrd="0" presId="urn:microsoft.com/office/officeart/2005/8/layout/hierarchy4"/>
    <dgm:cxn modelId="{10C8E01E-68CC-D742-B6DD-420FD70F55E7}" type="presParOf" srcId="{EF666AC9-0CFF-1E47-A26D-40AF2C97CE2B}" destId="{21325CC9-D039-0247-B68C-5B57EDE897B1}" srcOrd="1" destOrd="0" presId="urn:microsoft.com/office/officeart/2005/8/layout/hierarchy4"/>
    <dgm:cxn modelId="{91267F19-0B12-0F44-AE52-295BA088499C}" type="presParOf" srcId="{EF666AC9-0CFF-1E47-A26D-40AF2C97CE2B}" destId="{A14F9ACF-A2C2-EB49-8B8E-025782B5459B}" srcOrd="2" destOrd="0" presId="urn:microsoft.com/office/officeart/2005/8/layout/hierarchy4"/>
    <dgm:cxn modelId="{936855AA-717E-C546-BDC1-F22313E52E9F}" type="presParOf" srcId="{A14F9ACF-A2C2-EB49-8B8E-025782B5459B}" destId="{5F08B1C3-AA56-5A4E-BBD9-4818E199C2FB}" srcOrd="0" destOrd="0" presId="urn:microsoft.com/office/officeart/2005/8/layout/hierarchy4"/>
    <dgm:cxn modelId="{EE52DF47-A740-DA43-8732-CEF9050A98BE}" type="presParOf" srcId="{5F08B1C3-AA56-5A4E-BBD9-4818E199C2FB}" destId="{187EC675-FFD4-FE4E-8088-5405FD1102F2}" srcOrd="0" destOrd="0" presId="urn:microsoft.com/office/officeart/2005/8/layout/hierarchy4"/>
    <dgm:cxn modelId="{F4830A55-7DAD-7046-8DD9-357502807440}" type="presParOf" srcId="{5F08B1C3-AA56-5A4E-BBD9-4818E199C2FB}" destId="{DDBB14A4-C8A1-B341-A866-E6F4A9FC70AA}" srcOrd="1" destOrd="0" presId="urn:microsoft.com/office/officeart/2005/8/layout/hierarchy4"/>
    <dgm:cxn modelId="{C168AA3F-B826-B24E-AA4C-FB526A6DEA87}" type="presParOf" srcId="{5F08B1C3-AA56-5A4E-BBD9-4818E199C2FB}" destId="{6B8DF691-0E93-9E4B-961C-0461E8907C2E}" srcOrd="2" destOrd="0" presId="urn:microsoft.com/office/officeart/2005/8/layout/hierarchy4"/>
    <dgm:cxn modelId="{A76F4090-A0A2-4A48-B4B0-8BB9D187B8B6}" type="presParOf" srcId="{6B8DF691-0E93-9E4B-961C-0461E8907C2E}" destId="{0F6B796D-86B6-504B-A165-5B5D22C77A8C}" srcOrd="0" destOrd="0" presId="urn:microsoft.com/office/officeart/2005/8/layout/hierarchy4"/>
    <dgm:cxn modelId="{C92D12F5-92D0-264A-84FE-83ABBA9A2815}" type="presParOf" srcId="{0F6B796D-86B6-504B-A165-5B5D22C77A8C}" destId="{19D2280F-FF31-614D-8FD8-36A7F0726768}" srcOrd="0" destOrd="0" presId="urn:microsoft.com/office/officeart/2005/8/layout/hierarchy4"/>
    <dgm:cxn modelId="{C45C7B13-B848-C742-968C-2572A2C2ADD1}" type="presParOf" srcId="{0F6B796D-86B6-504B-A165-5B5D22C77A8C}" destId="{81FE6FDB-7A5E-4149-9D4B-2B764E6179DF}" srcOrd="1" destOrd="0" presId="urn:microsoft.com/office/officeart/2005/8/layout/hierarchy4"/>
    <dgm:cxn modelId="{F64D2E51-F7BC-6F4A-BCCD-A7B0D862F734}" type="presParOf" srcId="{6B8DF691-0E93-9E4B-961C-0461E8907C2E}" destId="{AC41F697-9D26-854F-A5CA-BD47023CFB1C}" srcOrd="1" destOrd="0" presId="urn:microsoft.com/office/officeart/2005/8/layout/hierarchy4"/>
    <dgm:cxn modelId="{A0A4F602-3FCE-E34F-81EF-4566A3260A5C}" type="presParOf" srcId="{6B8DF691-0E93-9E4B-961C-0461E8907C2E}" destId="{E0C876A0-2F5D-C14A-B75F-9506E0D9F28D}" srcOrd="2" destOrd="0" presId="urn:microsoft.com/office/officeart/2005/8/layout/hierarchy4"/>
    <dgm:cxn modelId="{0BC8E22C-B127-B747-A3EE-086F2D35CF36}" type="presParOf" srcId="{E0C876A0-2F5D-C14A-B75F-9506E0D9F28D}" destId="{CDD4A588-46A0-9C47-8393-4B618AB9244E}" srcOrd="0" destOrd="0" presId="urn:microsoft.com/office/officeart/2005/8/layout/hierarchy4"/>
    <dgm:cxn modelId="{3BB0B84A-5834-8445-AFF4-91482A3FCD6C}" type="presParOf" srcId="{E0C876A0-2F5D-C14A-B75F-9506E0D9F28D}" destId="{E436F8A8-0A93-FA4E-8121-BE0317B60459}" srcOrd="1" destOrd="0" presId="urn:microsoft.com/office/officeart/2005/8/layout/hierarchy4"/>
    <dgm:cxn modelId="{0ECFBA98-C958-0547-8AE8-A63DF0DB0DF0}" type="presParOf" srcId="{A14F9ACF-A2C2-EB49-8B8E-025782B5459B}" destId="{D7D25673-7B4A-664A-AF48-0A0B9887BDDA}" srcOrd="1" destOrd="0" presId="urn:microsoft.com/office/officeart/2005/8/layout/hierarchy4"/>
    <dgm:cxn modelId="{91B97C25-76FA-0F4F-ACD7-56E51117FE8F}" type="presParOf" srcId="{A14F9ACF-A2C2-EB49-8B8E-025782B5459B}" destId="{43F1BD02-CED6-9449-9857-CDD755DEF99C}" srcOrd="2" destOrd="0" presId="urn:microsoft.com/office/officeart/2005/8/layout/hierarchy4"/>
    <dgm:cxn modelId="{63E12E3B-754F-EC49-B94F-62821C27167D}" type="presParOf" srcId="{43F1BD02-CED6-9449-9857-CDD755DEF99C}" destId="{2746EB50-CFF7-0A4B-A8BD-F1421629BFF1}" srcOrd="0" destOrd="0" presId="urn:microsoft.com/office/officeart/2005/8/layout/hierarchy4"/>
    <dgm:cxn modelId="{E34547C3-C2C1-EE44-B055-0E9DCB1316F9}" type="presParOf" srcId="{43F1BD02-CED6-9449-9857-CDD755DEF99C}" destId="{0836D19C-9D8D-5841-8E14-6B5C8A4398B1}" srcOrd="1" destOrd="0" presId="urn:microsoft.com/office/officeart/2005/8/layout/hierarchy4"/>
    <dgm:cxn modelId="{2750731C-03BD-5C47-888D-A554C617CCBF}" type="presParOf" srcId="{43F1BD02-CED6-9449-9857-CDD755DEF99C}" destId="{80FB39BD-6585-AE41-AFC2-8DAE80B09051}" srcOrd="2" destOrd="0" presId="urn:microsoft.com/office/officeart/2005/8/layout/hierarchy4"/>
    <dgm:cxn modelId="{0B7D2C25-09A6-704C-A4E9-D34752CD92ED}" type="presParOf" srcId="{80FB39BD-6585-AE41-AFC2-8DAE80B09051}" destId="{FF9BC5B9-F3D2-FF4F-81FC-B655A555DA97}" srcOrd="0" destOrd="0" presId="urn:microsoft.com/office/officeart/2005/8/layout/hierarchy4"/>
    <dgm:cxn modelId="{82F11CAE-C28F-6544-B451-3AFB72ED8A45}" type="presParOf" srcId="{FF9BC5B9-F3D2-FF4F-81FC-B655A555DA97}" destId="{629D37C2-2565-244D-9B2C-62F8E5FF5D7E}" srcOrd="0" destOrd="0" presId="urn:microsoft.com/office/officeart/2005/8/layout/hierarchy4"/>
    <dgm:cxn modelId="{80E054AC-4BC2-D149-BCEB-207B8510AC25}" type="presParOf" srcId="{FF9BC5B9-F3D2-FF4F-81FC-B655A555DA97}" destId="{ADD8B086-E30D-8747-96FF-9A3AECCBFA90}" srcOrd="1" destOrd="0" presId="urn:microsoft.com/office/officeart/2005/8/layout/hierarchy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E78B271-8204-8541-B19D-323F86913424}">
      <dsp:nvSpPr>
        <dsp:cNvPr id="0" name=""/>
        <dsp:cNvSpPr/>
      </dsp:nvSpPr>
      <dsp:spPr>
        <a:xfrm>
          <a:off x="0" y="0"/>
          <a:ext cx="5486400" cy="960120"/>
        </a:xfrm>
        <a:prstGeom prst="rect">
          <a:avLst/>
        </a:prstGeom>
        <a:solidFill>
          <a:schemeClr val="accent1">
            <a:shade val="8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en-US" sz="4400" kern="1200"/>
            <a:t>Who Am I?</a:t>
          </a:r>
        </a:p>
      </dsp:txBody>
      <dsp:txXfrm>
        <a:off x="0" y="0"/>
        <a:ext cx="5486400" cy="960120"/>
      </dsp:txXfrm>
    </dsp:sp>
    <dsp:sp modelId="{834F52F7-2942-E542-8159-37545E6BA697}">
      <dsp:nvSpPr>
        <dsp:cNvPr id="0" name=""/>
        <dsp:cNvSpPr/>
      </dsp:nvSpPr>
      <dsp:spPr>
        <a:xfrm>
          <a:off x="2678" y="960120"/>
          <a:ext cx="1827014" cy="2016252"/>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Essential Questions:</a:t>
          </a:r>
        </a:p>
        <a:p>
          <a:pPr lvl="0" algn="ctr" defTabSz="577850">
            <a:lnSpc>
              <a:spcPct val="90000"/>
            </a:lnSpc>
            <a:spcBef>
              <a:spcPct val="0"/>
            </a:spcBef>
            <a:spcAft>
              <a:spcPct val="35000"/>
            </a:spcAft>
          </a:pPr>
          <a:r>
            <a:rPr lang="en-US" sz="1300" kern="1200"/>
            <a:t>-What is identity?</a:t>
          </a:r>
        </a:p>
        <a:p>
          <a:pPr lvl="0" algn="ctr" defTabSz="577850">
            <a:lnSpc>
              <a:spcPct val="90000"/>
            </a:lnSpc>
            <a:spcBef>
              <a:spcPct val="0"/>
            </a:spcBef>
            <a:spcAft>
              <a:spcPct val="35000"/>
            </a:spcAft>
          </a:pPr>
          <a:r>
            <a:rPr lang="en-US" sz="1300" kern="1200"/>
            <a:t>-How is identity affected by our community?</a:t>
          </a:r>
        </a:p>
        <a:p>
          <a:pPr lvl="0" algn="ctr" defTabSz="577850">
            <a:lnSpc>
              <a:spcPct val="90000"/>
            </a:lnSpc>
            <a:spcBef>
              <a:spcPct val="0"/>
            </a:spcBef>
            <a:spcAft>
              <a:spcPct val="35000"/>
            </a:spcAft>
          </a:pPr>
          <a:r>
            <a:rPr lang="en-US" sz="1300" kern="1200"/>
            <a:t>-How can we see ourselves as unique?</a:t>
          </a:r>
        </a:p>
      </dsp:txBody>
      <dsp:txXfrm>
        <a:off x="2678" y="960120"/>
        <a:ext cx="1827014" cy="2016252"/>
      </dsp:txXfrm>
    </dsp:sp>
    <dsp:sp modelId="{41EF018A-8755-454E-AC68-E981322E09BB}">
      <dsp:nvSpPr>
        <dsp:cNvPr id="0" name=""/>
        <dsp:cNvSpPr/>
      </dsp:nvSpPr>
      <dsp:spPr>
        <a:xfrm>
          <a:off x="1829692" y="960120"/>
          <a:ext cx="1827014" cy="2016252"/>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Key Art Concepts:</a:t>
          </a:r>
        </a:p>
        <a:p>
          <a:pPr lvl="0" algn="ctr" defTabSz="577850">
            <a:lnSpc>
              <a:spcPct val="90000"/>
            </a:lnSpc>
            <a:spcBef>
              <a:spcPct val="0"/>
            </a:spcBef>
            <a:spcAft>
              <a:spcPct val="35000"/>
            </a:spcAft>
          </a:pPr>
          <a:r>
            <a:rPr lang="en-US" sz="1300" kern="1200"/>
            <a:t>Collage</a:t>
          </a:r>
        </a:p>
        <a:p>
          <a:pPr lvl="0" algn="ctr" defTabSz="577850">
            <a:lnSpc>
              <a:spcPct val="90000"/>
            </a:lnSpc>
            <a:spcBef>
              <a:spcPct val="0"/>
            </a:spcBef>
            <a:spcAft>
              <a:spcPct val="35000"/>
            </a:spcAft>
          </a:pPr>
          <a:r>
            <a:rPr lang="en-US" sz="1300" kern="1200"/>
            <a:t>Pointillism</a:t>
          </a:r>
        </a:p>
        <a:p>
          <a:pPr lvl="0" algn="ctr" defTabSz="577850">
            <a:lnSpc>
              <a:spcPct val="90000"/>
            </a:lnSpc>
            <a:spcBef>
              <a:spcPct val="0"/>
            </a:spcBef>
            <a:spcAft>
              <a:spcPct val="35000"/>
            </a:spcAft>
          </a:pPr>
          <a:r>
            <a:rPr lang="en-US" sz="1300" kern="1200"/>
            <a:t>Narrative</a:t>
          </a:r>
        </a:p>
        <a:p>
          <a:pPr lvl="0" algn="ctr" defTabSz="577850">
            <a:lnSpc>
              <a:spcPct val="90000"/>
            </a:lnSpc>
            <a:spcBef>
              <a:spcPct val="0"/>
            </a:spcBef>
            <a:spcAft>
              <a:spcPct val="35000"/>
            </a:spcAft>
          </a:pPr>
          <a:r>
            <a:rPr lang="en-US" sz="1300" kern="1200"/>
            <a:t>Color</a:t>
          </a:r>
        </a:p>
        <a:p>
          <a:pPr lvl="0" algn="ctr" defTabSz="577850">
            <a:lnSpc>
              <a:spcPct val="90000"/>
            </a:lnSpc>
            <a:spcBef>
              <a:spcPct val="0"/>
            </a:spcBef>
            <a:spcAft>
              <a:spcPct val="35000"/>
            </a:spcAft>
          </a:pPr>
          <a:r>
            <a:rPr lang="en-US" sz="1300" kern="1200"/>
            <a:t>Line</a:t>
          </a:r>
        </a:p>
        <a:p>
          <a:pPr lvl="0" algn="ctr" defTabSz="577850">
            <a:lnSpc>
              <a:spcPct val="90000"/>
            </a:lnSpc>
            <a:spcBef>
              <a:spcPct val="0"/>
            </a:spcBef>
            <a:spcAft>
              <a:spcPct val="35000"/>
            </a:spcAft>
          </a:pPr>
          <a:r>
            <a:rPr lang="en-US" sz="1300" kern="1200"/>
            <a:t>Critique</a:t>
          </a:r>
        </a:p>
        <a:p>
          <a:pPr lvl="0" algn="ctr" defTabSz="577850">
            <a:lnSpc>
              <a:spcPct val="90000"/>
            </a:lnSpc>
            <a:spcBef>
              <a:spcPct val="0"/>
            </a:spcBef>
            <a:spcAft>
              <a:spcPct val="35000"/>
            </a:spcAft>
          </a:pPr>
          <a:endParaRPr lang="en-US" sz="1300" kern="1200"/>
        </a:p>
      </dsp:txBody>
      <dsp:txXfrm>
        <a:off x="1829692" y="960120"/>
        <a:ext cx="1827014" cy="2016252"/>
      </dsp:txXfrm>
    </dsp:sp>
    <dsp:sp modelId="{DFD14385-EC6F-0442-A61F-4FC6FE1D6BEA}">
      <dsp:nvSpPr>
        <dsp:cNvPr id="0" name=""/>
        <dsp:cNvSpPr/>
      </dsp:nvSpPr>
      <dsp:spPr>
        <a:xfrm>
          <a:off x="3656707" y="960120"/>
          <a:ext cx="1827014" cy="2016252"/>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Interdisciplinary Connections:</a:t>
          </a:r>
        </a:p>
        <a:p>
          <a:pPr lvl="0" algn="ctr" defTabSz="577850">
            <a:lnSpc>
              <a:spcPct val="90000"/>
            </a:lnSpc>
            <a:spcBef>
              <a:spcPct val="0"/>
            </a:spcBef>
            <a:spcAft>
              <a:spcPct val="35000"/>
            </a:spcAft>
          </a:pPr>
          <a:r>
            <a:rPr lang="en-US" sz="1300" kern="1200"/>
            <a:t>Language Arts</a:t>
          </a:r>
        </a:p>
        <a:p>
          <a:pPr lvl="0" algn="ctr" defTabSz="577850">
            <a:lnSpc>
              <a:spcPct val="90000"/>
            </a:lnSpc>
            <a:spcBef>
              <a:spcPct val="0"/>
            </a:spcBef>
            <a:spcAft>
              <a:spcPct val="35000"/>
            </a:spcAft>
          </a:pPr>
          <a:r>
            <a:rPr lang="en-US" sz="1300" kern="1200"/>
            <a:t>Social Studies</a:t>
          </a:r>
        </a:p>
      </dsp:txBody>
      <dsp:txXfrm>
        <a:off x="3656707" y="960120"/>
        <a:ext cx="1827014" cy="2016252"/>
      </dsp:txXfrm>
    </dsp:sp>
    <dsp:sp modelId="{93DEE932-B073-5C4C-ADEB-EDCFDDE9F89C}">
      <dsp:nvSpPr>
        <dsp:cNvPr id="0" name=""/>
        <dsp:cNvSpPr/>
      </dsp:nvSpPr>
      <dsp:spPr>
        <a:xfrm>
          <a:off x="0" y="2976372"/>
          <a:ext cx="5486400" cy="224028"/>
        </a:xfrm>
        <a:prstGeom prst="rect">
          <a:avLst/>
        </a:prstGeom>
        <a:solidFill>
          <a:schemeClr val="accent1">
            <a:shade val="8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8753CE4-BCE8-4147-8173-082D2133491D}">
      <dsp:nvSpPr>
        <dsp:cNvPr id="0" name=""/>
        <dsp:cNvSpPr/>
      </dsp:nvSpPr>
      <dsp:spPr>
        <a:xfrm>
          <a:off x="629" y="1506"/>
          <a:ext cx="5485140" cy="100168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a:t>Summative Assessment</a:t>
          </a:r>
        </a:p>
      </dsp:txBody>
      <dsp:txXfrm>
        <a:off x="629" y="1506"/>
        <a:ext cx="5485140" cy="1001687"/>
      </dsp:txXfrm>
    </dsp:sp>
    <dsp:sp modelId="{187EC675-FFD4-FE4E-8088-5405FD1102F2}">
      <dsp:nvSpPr>
        <dsp:cNvPr id="0" name=""/>
        <dsp:cNvSpPr/>
      </dsp:nvSpPr>
      <dsp:spPr>
        <a:xfrm>
          <a:off x="0" y="1016000"/>
          <a:ext cx="3583063" cy="100168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Lesson 1:</a:t>
          </a:r>
        </a:p>
        <a:p>
          <a:pPr lvl="0" algn="ctr" defTabSz="666750">
            <a:lnSpc>
              <a:spcPct val="90000"/>
            </a:lnSpc>
            <a:spcBef>
              <a:spcPct val="0"/>
            </a:spcBef>
            <a:spcAft>
              <a:spcPct val="35000"/>
            </a:spcAft>
          </a:pPr>
          <a:r>
            <a:rPr lang="en-US" sz="1500" kern="1200"/>
            <a:t>Venn Diagram</a:t>
          </a:r>
        </a:p>
      </dsp:txBody>
      <dsp:txXfrm>
        <a:off x="0" y="1016000"/>
        <a:ext cx="3583063" cy="1001687"/>
      </dsp:txXfrm>
    </dsp:sp>
    <dsp:sp modelId="{19D2280F-FF31-614D-8FD8-36A7F0726768}">
      <dsp:nvSpPr>
        <dsp:cNvPr id="0" name=""/>
        <dsp:cNvSpPr/>
      </dsp:nvSpPr>
      <dsp:spPr>
        <a:xfrm>
          <a:off x="629" y="2197205"/>
          <a:ext cx="1754683" cy="100168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Lesson 3:</a:t>
          </a:r>
        </a:p>
        <a:p>
          <a:pPr lvl="0" algn="ctr" defTabSz="666750">
            <a:lnSpc>
              <a:spcPct val="90000"/>
            </a:lnSpc>
            <a:spcBef>
              <a:spcPct val="0"/>
            </a:spcBef>
            <a:spcAft>
              <a:spcPct val="35000"/>
            </a:spcAft>
          </a:pPr>
          <a:r>
            <a:rPr lang="en-US" sz="1500" kern="1200"/>
            <a:t>Self </a:t>
          </a:r>
        </a:p>
        <a:p>
          <a:pPr lvl="0" algn="ctr" defTabSz="666750">
            <a:lnSpc>
              <a:spcPct val="90000"/>
            </a:lnSpc>
            <a:spcBef>
              <a:spcPct val="0"/>
            </a:spcBef>
            <a:spcAft>
              <a:spcPct val="35000"/>
            </a:spcAft>
          </a:pPr>
          <a:r>
            <a:rPr lang="en-US" sz="1500" kern="1200"/>
            <a:t>portrait</a:t>
          </a:r>
        </a:p>
      </dsp:txBody>
      <dsp:txXfrm>
        <a:off x="629" y="2197205"/>
        <a:ext cx="1754683" cy="1001687"/>
      </dsp:txXfrm>
    </dsp:sp>
    <dsp:sp modelId="{CDD4A588-46A0-9C47-8393-4B618AB9244E}">
      <dsp:nvSpPr>
        <dsp:cNvPr id="0" name=""/>
        <dsp:cNvSpPr/>
      </dsp:nvSpPr>
      <dsp:spPr>
        <a:xfrm>
          <a:off x="1829009" y="2197205"/>
          <a:ext cx="1754683" cy="100168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Lesson 4:</a:t>
          </a:r>
        </a:p>
        <a:p>
          <a:pPr lvl="0" algn="ctr" defTabSz="666750">
            <a:lnSpc>
              <a:spcPct val="90000"/>
            </a:lnSpc>
            <a:spcBef>
              <a:spcPct val="0"/>
            </a:spcBef>
            <a:spcAft>
              <a:spcPct val="35000"/>
            </a:spcAft>
          </a:pPr>
          <a:r>
            <a:rPr lang="en-US" sz="1500" kern="1200"/>
            <a:t>My Story/Narrative Painting</a:t>
          </a:r>
        </a:p>
      </dsp:txBody>
      <dsp:txXfrm>
        <a:off x="1829009" y="2197205"/>
        <a:ext cx="1754683" cy="1001687"/>
      </dsp:txXfrm>
    </dsp:sp>
    <dsp:sp modelId="{2746EB50-CFF7-0A4B-A8BD-F1421629BFF1}">
      <dsp:nvSpPr>
        <dsp:cNvPr id="0" name=""/>
        <dsp:cNvSpPr/>
      </dsp:nvSpPr>
      <dsp:spPr>
        <a:xfrm>
          <a:off x="3731086" y="1099356"/>
          <a:ext cx="1754683" cy="100168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Lesson 2:</a:t>
          </a:r>
        </a:p>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r>
            <a:rPr lang="en-US" sz="1500" kern="1200"/>
            <a:t>Poem</a:t>
          </a:r>
        </a:p>
      </dsp:txBody>
      <dsp:txXfrm>
        <a:off x="3731086" y="1099356"/>
        <a:ext cx="1754683" cy="1001687"/>
      </dsp:txXfrm>
    </dsp:sp>
    <dsp:sp modelId="{629D37C2-2565-244D-9B2C-62F8E5FF5D7E}">
      <dsp:nvSpPr>
        <dsp:cNvPr id="0" name=""/>
        <dsp:cNvSpPr/>
      </dsp:nvSpPr>
      <dsp:spPr>
        <a:xfrm>
          <a:off x="3731086" y="2197205"/>
          <a:ext cx="1754683" cy="100168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Lesson 5:</a:t>
          </a:r>
        </a:p>
        <a:p>
          <a:pPr lvl="0" algn="ctr" defTabSz="666750">
            <a:lnSpc>
              <a:spcPct val="90000"/>
            </a:lnSpc>
            <a:spcBef>
              <a:spcPct val="0"/>
            </a:spcBef>
            <a:spcAft>
              <a:spcPct val="35000"/>
            </a:spcAft>
          </a:pPr>
          <a:r>
            <a:rPr lang="en-US" sz="1500" kern="1200"/>
            <a:t>Critique</a:t>
          </a:r>
        </a:p>
      </dsp:txBody>
      <dsp:txXfrm>
        <a:off x="3731086" y="2197205"/>
        <a:ext cx="1754683" cy="1001687"/>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594</Words>
  <Characters>3387</Characters>
  <Application>Microsoft Macintosh Word</Application>
  <DocSecurity>0</DocSecurity>
  <Lines>28</Lines>
  <Paragraphs>6</Paragraphs>
  <ScaleCrop>false</ScaleCrop>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Carter</dc:creator>
  <cp:keywords/>
  <cp:lastModifiedBy>Christie Carter</cp:lastModifiedBy>
  <cp:revision>15</cp:revision>
  <dcterms:created xsi:type="dcterms:W3CDTF">2014-11-14T02:16:00Z</dcterms:created>
  <dcterms:modified xsi:type="dcterms:W3CDTF">2014-11-30T01:00:00Z</dcterms:modified>
</cp:coreProperties>
</file>